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8D" w:rsidRDefault="0092018D" w:rsidP="00DF1C4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92018D" w:rsidRDefault="0092018D" w:rsidP="0092018D">
      <w:pPr>
        <w:spacing w:line="7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hint="eastAsia"/>
          <w:sz w:val="44"/>
          <w:szCs w:val="44"/>
        </w:rPr>
        <w:t>石家庄学院防</w:t>
      </w:r>
      <w:r w:rsidR="00303F76">
        <w:rPr>
          <w:rFonts w:ascii="方正小标宋简体" w:eastAsia="方正小标宋简体" w:hAnsi="方正小标宋简体" w:hint="eastAsia"/>
          <w:sz w:val="44"/>
          <w:szCs w:val="44"/>
        </w:rPr>
        <w:t>灾</w:t>
      </w:r>
      <w:r>
        <w:rPr>
          <w:rFonts w:ascii="方正小标宋简体" w:eastAsia="方正小标宋简体" w:hAnsi="方正小标宋简体" w:hint="eastAsia"/>
          <w:sz w:val="44"/>
          <w:szCs w:val="44"/>
        </w:rPr>
        <w:t>减灾及消防安全</w:t>
      </w:r>
    </w:p>
    <w:p w:rsidR="0092018D" w:rsidRDefault="0092018D" w:rsidP="0092018D">
      <w:pPr>
        <w:spacing w:line="7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逃生演练指导文件</w:t>
      </w:r>
    </w:p>
    <w:bookmarkEnd w:id="0"/>
    <w:p w:rsidR="0092018D" w:rsidRPr="00077BF8" w:rsidRDefault="0092018D" w:rsidP="0092018D">
      <w:pPr>
        <w:rPr>
          <w:rFonts w:ascii="仿宋_GB2312" w:eastAsia="仿宋_GB2312"/>
          <w:sz w:val="2"/>
          <w:szCs w:val="2"/>
        </w:rPr>
      </w:pP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 w:hAnsi="Segoe UI" w:cs="Segoe UI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Segoe UI" w:hint="eastAsia"/>
          <w:sz w:val="32"/>
          <w:szCs w:val="32"/>
          <w:shd w:val="clear" w:color="auto" w:fill="FFFFFF"/>
        </w:rPr>
        <w:t>为深入贯彻落实学校“1396”发展战略部署，扎实推进“平安石院”建设工作，切实增强师生安全防范意识与应急处置能力，结合全国防灾减灾日（每年5月12日）宣传教育要求，现就组织开展防</w:t>
      </w:r>
      <w:r w:rsidR="00303F76">
        <w:rPr>
          <w:rFonts w:ascii="仿宋_GB2312" w:eastAsia="仿宋_GB2312" w:hAnsi="Segoe UI" w:cs="Segoe UI" w:hint="eastAsia"/>
          <w:sz w:val="32"/>
          <w:szCs w:val="32"/>
          <w:shd w:val="clear" w:color="auto" w:fill="FFFFFF"/>
        </w:rPr>
        <w:t>灾</w:t>
      </w:r>
      <w:r>
        <w:rPr>
          <w:rFonts w:ascii="仿宋_GB2312" w:eastAsia="仿宋_GB2312" w:hAnsi="Segoe UI" w:cs="Segoe UI" w:hint="eastAsia"/>
          <w:sz w:val="32"/>
          <w:szCs w:val="32"/>
          <w:shd w:val="clear" w:color="auto" w:fill="FFFFFF"/>
        </w:rPr>
        <w:t>减灾及消防安全逃生演练工作制定本指导文件。本文件旨在系统规范演练流程，确保全校师生全面掌握地震、火灾等突发灾害的应急避险知识与逃生自救技能，切实提升我校应对突发事件的综合处置水平，筑牢校园安全防线。</w:t>
      </w:r>
    </w:p>
    <w:p w:rsidR="0092018D" w:rsidRDefault="0092018D" w:rsidP="0092018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一、演习组织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为确保此次活动紧张有序地开展，各部门、单位成立应急抢险指挥小组。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组长：各部门负责人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副组长：各</w:t>
      </w:r>
      <w:r w:rsidR="00077BF8"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int="eastAsia"/>
          <w:sz w:val="32"/>
          <w:szCs w:val="32"/>
        </w:rPr>
        <w:t>中层干部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成员：各</w:t>
      </w:r>
      <w:r w:rsidR="00077BF8"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int="eastAsia"/>
          <w:sz w:val="32"/>
          <w:szCs w:val="32"/>
        </w:rPr>
        <w:t>安全员、教师、辅导员、学生干部。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应急抢险指挥小组分工及职责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防</w:t>
      </w:r>
      <w:r w:rsidR="00303F76">
        <w:rPr>
          <w:rFonts w:ascii="仿宋_GB2312" w:eastAsia="仿宋_GB2312" w:hint="eastAsia"/>
          <w:sz w:val="32"/>
          <w:szCs w:val="32"/>
        </w:rPr>
        <w:t>灾</w:t>
      </w:r>
      <w:r>
        <w:rPr>
          <w:rFonts w:ascii="仿宋_GB2312" w:eastAsia="仿宋_GB2312" w:hint="eastAsia"/>
          <w:sz w:val="32"/>
          <w:szCs w:val="32"/>
        </w:rPr>
        <w:t>减灾指挥组：负责制定地震救援时学校应急措施、规定、指挥，并协调各应急工作组。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疏散救灾组：负责震前培训地震、火灾灾害救援志愿队伍，开展地震、火灾应急疏散演练；组织学生、教职工按既定路线疏散，对老弱病残者给予重点保护；会同社会力量全力抢救被困人员；组织抢救学校重点物资、设备、档案等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3.</w:t>
      </w:r>
      <w:r>
        <w:rPr>
          <w:rFonts w:ascii="仿宋_GB2312" w:eastAsia="仿宋_GB2312" w:hint="eastAsia"/>
          <w:sz w:val="32"/>
          <w:szCs w:val="32"/>
        </w:rPr>
        <w:t>救护防疫组：负责抢救受伤人员，伤口处理，用干净布料包扎伤口，等待专业医疗救助。建立与医院的绿色通道；负责校内避险场所、临时安置场所防疫工作，监测食用水、食品卫生安全；开展心理疏导和心理援助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安全保卫组：负责保障指挥部、学校重点部门和要害部位的安全，维护临时避险安置场所治安秩序；排查火灾隐患，监视校内火灾险情；负责校内交通秩序管制；配合公安部门制止、打击校园内的违法违纪行为。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消防应急组：负责制定消防应急措施，组织消防培训和演练，以及紧急情况下的火灾防控和初期灭火工作。</w:t>
      </w:r>
    </w:p>
    <w:p w:rsidR="0092018D" w:rsidRDefault="0092018D" w:rsidP="0092018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二、演练时间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2025年5月12日至2025年5月30日</w:t>
      </w:r>
    </w:p>
    <w:p w:rsidR="0092018D" w:rsidRDefault="0092018D" w:rsidP="0092018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三、参加人员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</w:t>
      </w:r>
      <w:r w:rsidR="00077BF8">
        <w:rPr>
          <w:rFonts w:ascii="仿宋_GB2312" w:eastAsia="仿宋_GB2312" w:hint="eastAsia"/>
          <w:sz w:val="32"/>
          <w:szCs w:val="32"/>
        </w:rPr>
        <w:t>体</w:t>
      </w:r>
      <w:r>
        <w:rPr>
          <w:rFonts w:ascii="仿宋_GB2312" w:eastAsia="仿宋_GB2312" w:hint="eastAsia"/>
          <w:sz w:val="32"/>
          <w:szCs w:val="32"/>
        </w:rPr>
        <w:t>师生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校级演练：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2025年5月15日在南校区体育馆，安全工作处、学生处联合河北省红十字会、高新区消防救援大队组织一次防</w:t>
      </w:r>
      <w:r w:rsidR="00303F76">
        <w:rPr>
          <w:rFonts w:ascii="仿宋_GB2312" w:eastAsia="仿宋_GB2312" w:hint="eastAsia"/>
          <w:sz w:val="32"/>
          <w:szCs w:val="32"/>
        </w:rPr>
        <w:t>灾</w:t>
      </w:r>
      <w:r>
        <w:rPr>
          <w:rFonts w:ascii="仿宋_GB2312" w:eastAsia="仿宋_GB2312" w:hint="eastAsia"/>
          <w:sz w:val="32"/>
          <w:szCs w:val="32"/>
        </w:rPr>
        <w:t>减灾及消防安全授课和逃生演练，各二级学院安全员、辅导员、学生干部参加，观摩学习。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各二级学院自主演练：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各二级学院在安全工作</w:t>
      </w:r>
      <w:proofErr w:type="gramStart"/>
      <w:r>
        <w:rPr>
          <w:rFonts w:ascii="仿宋_GB2312" w:eastAsia="仿宋_GB2312" w:hint="eastAsia"/>
          <w:sz w:val="32"/>
          <w:szCs w:val="32"/>
        </w:rPr>
        <w:t>处监督</w:t>
      </w:r>
      <w:proofErr w:type="gramEnd"/>
      <w:r>
        <w:rPr>
          <w:rFonts w:ascii="仿宋_GB2312" w:eastAsia="仿宋_GB2312" w:hint="eastAsia"/>
          <w:sz w:val="32"/>
          <w:szCs w:val="32"/>
        </w:rPr>
        <w:t>指导下，组织本学院开展防</w:t>
      </w:r>
      <w:r w:rsidR="00303F76">
        <w:rPr>
          <w:rFonts w:ascii="仿宋_GB2312" w:eastAsia="仿宋_GB2312" w:hint="eastAsia"/>
          <w:sz w:val="32"/>
          <w:szCs w:val="32"/>
        </w:rPr>
        <w:t>灾</w:t>
      </w:r>
      <w:r>
        <w:rPr>
          <w:rFonts w:ascii="仿宋_GB2312" w:eastAsia="仿宋_GB2312" w:hint="eastAsia"/>
          <w:sz w:val="32"/>
          <w:szCs w:val="32"/>
        </w:rPr>
        <w:t>减灾及消防安全演练。</w:t>
      </w:r>
    </w:p>
    <w:p w:rsidR="0092018D" w:rsidRDefault="0092018D" w:rsidP="0092018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四、演习步骤及注意事项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各部门、单位演练人员提前通过观看视频，学习防</w:t>
      </w:r>
      <w:r w:rsidR="00303F76">
        <w:rPr>
          <w:rFonts w:ascii="仿宋_GB2312" w:eastAsia="仿宋_GB2312" w:hint="eastAsia"/>
          <w:sz w:val="32"/>
          <w:szCs w:val="32"/>
        </w:rPr>
        <w:t>灾</w:t>
      </w:r>
      <w:r>
        <w:rPr>
          <w:rFonts w:ascii="仿宋_GB2312" w:eastAsia="仿宋_GB2312" w:hint="eastAsia"/>
          <w:sz w:val="32"/>
          <w:szCs w:val="32"/>
        </w:rPr>
        <w:t>减灾及消</w:t>
      </w:r>
      <w:r>
        <w:rPr>
          <w:rFonts w:ascii="仿宋_GB2312" w:eastAsia="仿宋_GB2312" w:hint="eastAsia"/>
          <w:sz w:val="32"/>
          <w:szCs w:val="32"/>
        </w:rPr>
        <w:lastRenderedPageBreak/>
        <w:t>防安全逃生演练及有关知识技能。</w:t>
      </w:r>
    </w:p>
    <w:p w:rsidR="0092018D" w:rsidRDefault="0092018D" w:rsidP="0092018D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（一）地震开始时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当听到地震警报或广播响起/地震来临感到晃动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立即采取“伏地、遮挡、手抓牢”三步法避险。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远离危险源，如玻璃窗、吊灯、书架、外挂空调等易倾倒/飞溅物品，以及易燃易爆物品。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特殊场景应对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高层建筑：禁止使用电梯，就近躲在坚固家具下，待晃动或火势减弱后快速撤离。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教室、宿舍/礼堂：迅速钻入课桌下、或承重墙角蹲下，用书包保护头部，待晃动或火势减弱后按逃生路线有序撤离。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实验室/化学区：立即关闭气源、电源，用湿毛巾捂住口鼻，优先撤离至安全区域。</w:t>
      </w:r>
    </w:p>
    <w:p w:rsidR="0092018D" w:rsidRDefault="0092018D" w:rsidP="0092018D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（二）震后及火灾后撤离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路线规划与执行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沿应急疏散指示灯、安全出口标识撤离，禁止使用电梯，走楼梯时靠右扶墙，保持单列行进。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避开阳台、外墙、玻璃幕墙、装饰物等易掉落物品，选择内部通道或开阔楼梯间撤离。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行为规范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保持冷静，避免大喊大叫，用湿毛巾捂住口鼻，弯腰低姿前行。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互助撤离，优先帮助老弱病残、孕妇撤离。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禁止折返，即使未携带财物，也禁止返回取物。</w:t>
      </w:r>
    </w:p>
    <w:p w:rsidR="0092018D" w:rsidRDefault="0092018D" w:rsidP="0092018D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（三）撤离后安全阶段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区域选择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开阔避难，远离建筑物、电线杆、桥梁、河堤，到操场、广场等空旷地带集合。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标识集合，按班级/部门在指定区域集合，清点人数并上报。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信息获取与配合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通过收音机、校园广播、官方APP获取救援信息。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服从救援人员指挥，登记伤情与需求。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消防器材使用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在安全区域设置消防器材演示区，由专业人员演示灭火器的正确使用方法。组织师生进行实操练习，确保每位师生都能熟练掌握消防器材的使用方法。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心理与健康管理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情绪疏导，避免过度谈论灾害细节，必要时联系心理辅导老师。</w:t>
      </w:r>
    </w:p>
    <w:p w:rsidR="0092018D" w:rsidRDefault="0092018D" w:rsidP="0092018D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（四）误区与禁忌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绝对禁止行为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禁止躲在衣柜、冰箱等狭小空间内。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禁止在门框下避险。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禁止跳楼逃生。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禁止使用明火。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禁止拥挤推搡。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错误认知纠正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“小震不用跑”：任何震感都可能伴随余震，即使未倒塌也应按流程避险。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•</w:t>
      </w:r>
      <w:r>
        <w:rPr>
          <w:rFonts w:ascii="仿宋_GB2312" w:eastAsia="仿宋_GB2312" w:hint="eastAsia"/>
          <w:sz w:val="32"/>
          <w:szCs w:val="32"/>
        </w:rPr>
        <w:t>“三角区最安全”：虽有一定道理，但无法预判倒塌方向，优先选择承重墙/立柱旁。</w:t>
      </w:r>
    </w:p>
    <w:p w:rsidR="0092018D" w:rsidRDefault="0092018D" w:rsidP="0092018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五、其他注意事项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消防知识普及在演练前，通过校园广播、海报、宣传册等多种形式，向师生普及消防知识和逃生技巧。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消防器材检查与维护在演练前，对校内的消防器材进行全面检查和维护，确保消防器材的完好性和可用性。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演练过程记录各单位演练过程中拍照留存，并原图发送至安全工作处邮箱s</w:t>
      </w:r>
      <w:r>
        <w:rPr>
          <w:rFonts w:ascii="仿宋_GB2312" w:eastAsia="仿宋_GB2312"/>
          <w:sz w:val="32"/>
          <w:szCs w:val="32"/>
        </w:rPr>
        <w:t>jzxybwc123@163.com</w:t>
      </w:r>
      <w:r>
        <w:rPr>
          <w:rFonts w:ascii="仿宋_GB2312" w:eastAsia="仿宋_GB2312" w:hint="eastAsia"/>
          <w:sz w:val="32"/>
          <w:szCs w:val="32"/>
        </w:rPr>
        <w:t>，安全工作处保留存档。</w:t>
      </w:r>
    </w:p>
    <w:p w:rsidR="0092018D" w:rsidRDefault="0092018D" w:rsidP="009201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联系人：唐凯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，66617418</w:t>
      </w:r>
    </w:p>
    <w:p w:rsidR="0092018D" w:rsidRDefault="0092018D" w:rsidP="0092018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2018D" w:rsidRDefault="0092018D" w:rsidP="0092018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2018D" w:rsidRDefault="0092018D" w:rsidP="0092018D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安全工作处</w:t>
      </w:r>
    </w:p>
    <w:p w:rsidR="0092018D" w:rsidRDefault="0092018D" w:rsidP="00813602">
      <w:pPr>
        <w:spacing w:line="58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2025年5月9日</w:t>
      </w:r>
    </w:p>
    <w:p w:rsidR="0092018D" w:rsidRDefault="0092018D" w:rsidP="00DF1C4C">
      <w:pPr>
        <w:rPr>
          <w:rFonts w:ascii="仿宋_GB2312" w:eastAsia="仿宋_GB2312"/>
          <w:sz w:val="32"/>
          <w:szCs w:val="32"/>
        </w:rPr>
      </w:pPr>
    </w:p>
    <w:p w:rsidR="0092018D" w:rsidRDefault="0092018D" w:rsidP="00DF1C4C">
      <w:pPr>
        <w:rPr>
          <w:rFonts w:ascii="仿宋_GB2312" w:eastAsia="仿宋_GB2312"/>
          <w:sz w:val="32"/>
          <w:szCs w:val="32"/>
        </w:rPr>
      </w:pPr>
    </w:p>
    <w:p w:rsidR="0092018D" w:rsidRDefault="0092018D" w:rsidP="00DF1C4C">
      <w:pPr>
        <w:rPr>
          <w:rFonts w:ascii="仿宋_GB2312" w:eastAsia="仿宋_GB2312"/>
          <w:sz w:val="32"/>
          <w:szCs w:val="32"/>
        </w:rPr>
      </w:pPr>
    </w:p>
    <w:p w:rsidR="0092018D" w:rsidRDefault="0092018D" w:rsidP="00DF1C4C">
      <w:pPr>
        <w:rPr>
          <w:rFonts w:ascii="仿宋_GB2312" w:eastAsia="仿宋_GB2312"/>
          <w:sz w:val="32"/>
          <w:szCs w:val="32"/>
        </w:rPr>
      </w:pPr>
    </w:p>
    <w:p w:rsidR="0092018D" w:rsidRDefault="0092018D" w:rsidP="00DF1C4C">
      <w:pPr>
        <w:rPr>
          <w:rFonts w:ascii="仿宋_GB2312" w:eastAsia="仿宋_GB2312"/>
          <w:sz w:val="32"/>
          <w:szCs w:val="32"/>
        </w:rPr>
      </w:pPr>
    </w:p>
    <w:p w:rsidR="0092018D" w:rsidRDefault="0092018D" w:rsidP="00DF1C4C">
      <w:pPr>
        <w:rPr>
          <w:rFonts w:ascii="仿宋_GB2312" w:eastAsia="仿宋_GB2312"/>
          <w:sz w:val="32"/>
          <w:szCs w:val="32"/>
        </w:rPr>
      </w:pPr>
    </w:p>
    <w:p w:rsidR="0092018D" w:rsidRDefault="0092018D" w:rsidP="00DF1C4C">
      <w:pPr>
        <w:rPr>
          <w:rFonts w:ascii="仿宋_GB2312" w:eastAsia="仿宋_GB2312"/>
          <w:sz w:val="32"/>
          <w:szCs w:val="32"/>
        </w:rPr>
      </w:pPr>
    </w:p>
    <w:p w:rsidR="0092018D" w:rsidRDefault="0092018D" w:rsidP="00DF1C4C">
      <w:pPr>
        <w:rPr>
          <w:rFonts w:ascii="仿宋_GB2312" w:eastAsia="仿宋_GB2312"/>
          <w:sz w:val="32"/>
          <w:szCs w:val="32"/>
        </w:rPr>
      </w:pPr>
    </w:p>
    <w:p w:rsidR="007F4743" w:rsidRDefault="007F4743" w:rsidP="00DF1C4C">
      <w:pPr>
        <w:rPr>
          <w:rFonts w:ascii="仿宋_GB2312" w:eastAsia="仿宋_GB2312"/>
          <w:sz w:val="32"/>
          <w:szCs w:val="32"/>
        </w:rPr>
      </w:pPr>
    </w:p>
    <w:sectPr w:rsidR="007F4743" w:rsidSect="00504C99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EC" w:rsidRDefault="000266EC" w:rsidP="00504C99">
      <w:r>
        <w:separator/>
      </w:r>
    </w:p>
  </w:endnote>
  <w:endnote w:type="continuationSeparator" w:id="0">
    <w:p w:rsidR="000266EC" w:rsidRDefault="000266EC" w:rsidP="0050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961015"/>
      <w:docPartObj>
        <w:docPartGallery w:val="Page Numbers (Bottom of Page)"/>
        <w:docPartUnique/>
      </w:docPartObj>
    </w:sdtPr>
    <w:sdtEndPr/>
    <w:sdtContent>
      <w:p w:rsidR="00813602" w:rsidRDefault="008136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358" w:rsidRPr="00746358">
          <w:rPr>
            <w:noProof/>
            <w:lang w:val="zh-CN"/>
          </w:rPr>
          <w:t>1</w:t>
        </w:r>
        <w:r>
          <w:fldChar w:fldCharType="end"/>
        </w:r>
      </w:p>
    </w:sdtContent>
  </w:sdt>
  <w:p w:rsidR="00813602" w:rsidRDefault="008136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EC" w:rsidRDefault="000266EC" w:rsidP="00504C99">
      <w:r>
        <w:separator/>
      </w:r>
    </w:p>
  </w:footnote>
  <w:footnote w:type="continuationSeparator" w:id="0">
    <w:p w:rsidR="000266EC" w:rsidRDefault="000266EC" w:rsidP="00504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2B0"/>
    <w:multiLevelType w:val="multilevel"/>
    <w:tmpl w:val="21E48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82482"/>
    <w:multiLevelType w:val="multilevel"/>
    <w:tmpl w:val="A4363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C6216"/>
    <w:multiLevelType w:val="multilevel"/>
    <w:tmpl w:val="75B41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375D1"/>
    <w:multiLevelType w:val="multilevel"/>
    <w:tmpl w:val="2DD82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84D14"/>
    <w:multiLevelType w:val="multilevel"/>
    <w:tmpl w:val="9B54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43121"/>
    <w:multiLevelType w:val="multilevel"/>
    <w:tmpl w:val="0D12D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3B7B3E"/>
    <w:multiLevelType w:val="multilevel"/>
    <w:tmpl w:val="BBB0C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96696A"/>
    <w:multiLevelType w:val="multilevel"/>
    <w:tmpl w:val="C21C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A9"/>
    <w:multiLevelType w:val="multilevel"/>
    <w:tmpl w:val="387C39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529E8"/>
    <w:multiLevelType w:val="multilevel"/>
    <w:tmpl w:val="A474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581DD4"/>
    <w:multiLevelType w:val="multilevel"/>
    <w:tmpl w:val="0CB4D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E3CAF"/>
    <w:multiLevelType w:val="multilevel"/>
    <w:tmpl w:val="A384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61830"/>
    <w:multiLevelType w:val="multilevel"/>
    <w:tmpl w:val="5D5C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4607A0"/>
    <w:multiLevelType w:val="multilevel"/>
    <w:tmpl w:val="56569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E766C1"/>
    <w:multiLevelType w:val="multilevel"/>
    <w:tmpl w:val="9B7A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9D43C4"/>
    <w:multiLevelType w:val="multilevel"/>
    <w:tmpl w:val="E402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A02020"/>
    <w:multiLevelType w:val="multilevel"/>
    <w:tmpl w:val="240EB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852729"/>
    <w:multiLevelType w:val="multilevel"/>
    <w:tmpl w:val="EFC6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44F43"/>
    <w:multiLevelType w:val="multilevel"/>
    <w:tmpl w:val="0994B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CF476C"/>
    <w:multiLevelType w:val="multilevel"/>
    <w:tmpl w:val="6480E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B45517"/>
    <w:multiLevelType w:val="multilevel"/>
    <w:tmpl w:val="38AED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5C548C"/>
    <w:multiLevelType w:val="multilevel"/>
    <w:tmpl w:val="66B0D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7"/>
  </w:num>
  <w:num w:numId="5">
    <w:abstractNumId w:val="21"/>
  </w:num>
  <w:num w:numId="6">
    <w:abstractNumId w:val="5"/>
  </w:num>
  <w:num w:numId="7">
    <w:abstractNumId w:val="14"/>
  </w:num>
  <w:num w:numId="8">
    <w:abstractNumId w:val="2"/>
  </w:num>
  <w:num w:numId="9">
    <w:abstractNumId w:val="18"/>
  </w:num>
  <w:num w:numId="10">
    <w:abstractNumId w:val="8"/>
  </w:num>
  <w:num w:numId="11">
    <w:abstractNumId w:val="15"/>
  </w:num>
  <w:num w:numId="12">
    <w:abstractNumId w:val="17"/>
  </w:num>
  <w:num w:numId="13">
    <w:abstractNumId w:val="9"/>
  </w:num>
  <w:num w:numId="14">
    <w:abstractNumId w:val="13"/>
  </w:num>
  <w:num w:numId="15">
    <w:abstractNumId w:val="11"/>
  </w:num>
  <w:num w:numId="16">
    <w:abstractNumId w:val="10"/>
  </w:num>
  <w:num w:numId="17">
    <w:abstractNumId w:val="6"/>
  </w:num>
  <w:num w:numId="18">
    <w:abstractNumId w:val="3"/>
  </w:num>
  <w:num w:numId="19">
    <w:abstractNumId w:val="4"/>
  </w:num>
  <w:num w:numId="20">
    <w:abstractNumId w:val="19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9F"/>
    <w:rsid w:val="000266EC"/>
    <w:rsid w:val="000322CD"/>
    <w:rsid w:val="00077BF8"/>
    <w:rsid w:val="00150C74"/>
    <w:rsid w:val="001C2D31"/>
    <w:rsid w:val="001C389F"/>
    <w:rsid w:val="00287CA1"/>
    <w:rsid w:val="00303F76"/>
    <w:rsid w:val="003136FE"/>
    <w:rsid w:val="00370CB6"/>
    <w:rsid w:val="00504C99"/>
    <w:rsid w:val="0054207C"/>
    <w:rsid w:val="00597224"/>
    <w:rsid w:val="006504E9"/>
    <w:rsid w:val="00696E96"/>
    <w:rsid w:val="006C130F"/>
    <w:rsid w:val="006D5C64"/>
    <w:rsid w:val="00701768"/>
    <w:rsid w:val="00746358"/>
    <w:rsid w:val="007F4743"/>
    <w:rsid w:val="00812BD7"/>
    <w:rsid w:val="00813602"/>
    <w:rsid w:val="008646BB"/>
    <w:rsid w:val="008D5893"/>
    <w:rsid w:val="0092018D"/>
    <w:rsid w:val="00980744"/>
    <w:rsid w:val="00B35BEA"/>
    <w:rsid w:val="00DF1C4C"/>
    <w:rsid w:val="00E566A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F71748-22F1-49DD-AFD6-3FF9CC1E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C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C99"/>
    <w:rPr>
      <w:sz w:val="18"/>
      <w:szCs w:val="18"/>
    </w:rPr>
  </w:style>
  <w:style w:type="character" w:customStyle="1" w:styleId="lb">
    <w:name w:val="lb"/>
    <w:basedOn w:val="a0"/>
    <w:rsid w:val="00504C99"/>
  </w:style>
  <w:style w:type="table" w:styleId="a7">
    <w:name w:val="Table Grid"/>
    <w:basedOn w:val="a1"/>
    <w:qFormat/>
    <w:rsid w:val="00DF1C4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01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319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7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090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5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6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6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9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8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9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6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6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1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1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5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0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578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4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68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4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251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8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3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51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SJZXY</dc:creator>
  <cp:keywords/>
  <dc:description/>
  <cp:lastModifiedBy>SJZXY</cp:lastModifiedBy>
  <cp:revision>3</cp:revision>
  <dcterms:created xsi:type="dcterms:W3CDTF">2025-05-12T07:26:00Z</dcterms:created>
  <dcterms:modified xsi:type="dcterms:W3CDTF">2025-05-12T07:32:00Z</dcterms:modified>
</cp:coreProperties>
</file>